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2" w:rsidRDefault="003B3412" w:rsidP="003B34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97095" w:rsidRDefault="00897095" w:rsidP="003B34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B743F" w:rsidRDefault="008B743F" w:rsidP="003B34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B743F" w:rsidRDefault="008B743F" w:rsidP="003B34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B743F" w:rsidRDefault="008B743F" w:rsidP="003B34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97095" w:rsidRDefault="00897095" w:rsidP="003B34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37"/>
        <w:gridCol w:w="5851"/>
      </w:tblGrid>
      <w:tr w:rsidR="00897095" w:rsidTr="00897095">
        <w:tc>
          <w:tcPr>
            <w:tcW w:w="0" w:type="auto"/>
          </w:tcPr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Produkt:</w:t>
            </w:r>
          </w:p>
        </w:tc>
        <w:tc>
          <w:tcPr>
            <w:tcW w:w="0" w:type="auto"/>
          </w:tcPr>
          <w:p w:rsidR="00897095" w:rsidRPr="00AF2B38" w:rsidRDefault="00AF2B38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AF2B38">
              <w:rPr>
                <w:rFonts w:ascii="Verdana" w:hAnsi="Verdana" w:cs="GillAltOneMT-Bold"/>
                <w:bCs/>
              </w:rPr>
              <w:t>Metallrekkverk</w:t>
            </w:r>
            <w:r w:rsidR="00E96D0E">
              <w:rPr>
                <w:rFonts w:ascii="Verdana" w:hAnsi="Verdana" w:cs="GillAltOneMT-Bold"/>
                <w:bCs/>
              </w:rPr>
              <w:t>,</w:t>
            </w:r>
            <w:r>
              <w:rPr>
                <w:rFonts w:ascii="Verdana" w:hAnsi="Verdana" w:cs="GillAltOneMT-Bold"/>
                <w:bCs/>
              </w:rPr>
              <w:t xml:space="preserve"> gjerder og porter</w:t>
            </w:r>
            <w:r w:rsidR="00E96D0E">
              <w:rPr>
                <w:rFonts w:ascii="Verdana" w:hAnsi="Verdana" w:cs="Verdana"/>
                <w:color w:val="000000"/>
              </w:rPr>
              <w:t xml:space="preserve"> Värmdö, Torö og</w:t>
            </w:r>
            <w:r w:rsidRPr="00AF2B38">
              <w:rPr>
                <w:rFonts w:ascii="Verdana" w:hAnsi="Verdana" w:cs="Verdana"/>
                <w:color w:val="000000"/>
              </w:rPr>
              <w:t xml:space="preserve"> Lidingö</w:t>
            </w:r>
          </w:p>
          <w:p w:rsidR="008B743F" w:rsidRPr="00AF2B38" w:rsidRDefault="008B743F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897095" w:rsidTr="00897095">
        <w:tc>
          <w:tcPr>
            <w:tcW w:w="0" w:type="auto"/>
          </w:tcPr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Materiale:</w:t>
            </w:r>
          </w:p>
        </w:tc>
        <w:tc>
          <w:tcPr>
            <w:tcW w:w="0" w:type="auto"/>
          </w:tcPr>
          <w:p w:rsidR="00897095" w:rsidRDefault="00AF2B38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Stål</w:t>
            </w:r>
          </w:p>
          <w:p w:rsidR="008B743F" w:rsidRDefault="008B743F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897095" w:rsidTr="00897095">
        <w:tc>
          <w:tcPr>
            <w:tcW w:w="0" w:type="auto"/>
          </w:tcPr>
          <w:p w:rsidR="00897095" w:rsidRPr="00897095" w:rsidRDefault="00897095" w:rsidP="00897095">
            <w:pPr>
              <w:rPr>
                <w:rFonts w:ascii="Verdana" w:hAnsi="Verdana"/>
              </w:rPr>
            </w:pPr>
            <w:r w:rsidRPr="00897095">
              <w:rPr>
                <w:rFonts w:ascii="Verdana" w:hAnsi="Verdana" w:cs="Verdana"/>
                <w:color w:val="000000"/>
              </w:rPr>
              <w:t>Overflatebehandling:</w:t>
            </w:r>
          </w:p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897095" w:rsidRDefault="00E96D0E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Zinkfosfat, varm galvanisert, Akzo Nobel BU pulverlak</w:t>
            </w:r>
            <w:r w:rsidR="00AF2B38">
              <w:rPr>
                <w:rFonts w:ascii="Verdana" w:hAnsi="Verdana" w:cs="Verdana"/>
                <w:color w:val="000000"/>
              </w:rPr>
              <w:t>k (interpon 600)</w:t>
            </w:r>
          </w:p>
          <w:p w:rsidR="00AF2B38" w:rsidRDefault="00AF2B38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Svart RAL 9005</w:t>
            </w:r>
          </w:p>
          <w:p w:rsidR="008B743F" w:rsidRDefault="008B743F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897095" w:rsidTr="00897095">
        <w:tc>
          <w:tcPr>
            <w:tcW w:w="0" w:type="auto"/>
          </w:tcPr>
          <w:p w:rsidR="00897095" w:rsidRPr="00897095" w:rsidRDefault="00897095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897095">
              <w:rPr>
                <w:rFonts w:ascii="Verdana" w:hAnsi="Verdana" w:cs="Verdana"/>
                <w:color w:val="000000"/>
              </w:rPr>
              <w:t>Dimensjon:</w:t>
            </w:r>
          </w:p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897095" w:rsidRDefault="00E96D0E" w:rsidP="00AF2B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Se hjemmeside og</w:t>
            </w:r>
            <w:r w:rsidR="00AF2B38">
              <w:rPr>
                <w:rFonts w:ascii="Verdana" w:hAnsi="Verdana" w:cs="Verdana"/>
                <w:color w:val="000000"/>
              </w:rPr>
              <w:t xml:space="preserve"> katalog</w:t>
            </w:r>
          </w:p>
        </w:tc>
      </w:tr>
      <w:tr w:rsidR="00897095" w:rsidTr="00897095">
        <w:tc>
          <w:tcPr>
            <w:tcW w:w="0" w:type="auto"/>
          </w:tcPr>
          <w:p w:rsidR="00897095" w:rsidRPr="00897095" w:rsidRDefault="00897095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897095">
              <w:rPr>
                <w:rFonts w:ascii="Verdana" w:hAnsi="Verdana" w:cs="Verdana"/>
                <w:color w:val="000000"/>
              </w:rPr>
              <w:t>Emballering:</w:t>
            </w:r>
          </w:p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897095" w:rsidRDefault="00AF2B38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Kartong med etikett</w:t>
            </w:r>
          </w:p>
        </w:tc>
      </w:tr>
      <w:tr w:rsidR="00897095" w:rsidTr="00897095">
        <w:tc>
          <w:tcPr>
            <w:tcW w:w="0" w:type="auto"/>
          </w:tcPr>
          <w:p w:rsidR="00897095" w:rsidRPr="00897095" w:rsidRDefault="00897095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897095">
              <w:rPr>
                <w:rFonts w:ascii="Verdana" w:hAnsi="Verdana" w:cs="Verdana"/>
                <w:color w:val="000000"/>
              </w:rPr>
              <w:t>Egenskaper:</w:t>
            </w:r>
          </w:p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897095" w:rsidRPr="00AF2B38" w:rsidRDefault="00AF2B38" w:rsidP="00AF2B38">
            <w:pPr>
              <w:autoSpaceDE w:val="0"/>
              <w:autoSpaceDN w:val="0"/>
              <w:adjustRightInd w:val="0"/>
              <w:rPr>
                <w:rFonts w:ascii="Verdana" w:hAnsi="Verdana" w:cs="GillAltOneMT-Light"/>
              </w:rPr>
            </w:pPr>
            <w:r w:rsidRPr="00AF2B38">
              <w:rPr>
                <w:rFonts w:ascii="Verdana" w:hAnsi="Verdana" w:cs="GillAltOneMT-Light"/>
              </w:rPr>
              <w:t>Gjerde i ferdige seksjoner med smart tilbehør for enkel</w:t>
            </w:r>
            <w:r>
              <w:rPr>
                <w:rFonts w:ascii="Verdana" w:hAnsi="Verdana" w:cs="GillAltOneMT-Light"/>
              </w:rPr>
              <w:t xml:space="preserve"> m</w:t>
            </w:r>
            <w:r w:rsidRPr="00AF2B38">
              <w:rPr>
                <w:rFonts w:ascii="Verdana" w:hAnsi="Verdana" w:cs="GillAltOneMT-Light"/>
              </w:rPr>
              <w:t>ontering.</w:t>
            </w:r>
            <w:r>
              <w:rPr>
                <w:rFonts w:ascii="GillAltOneMT-Light" w:hAnsi="GillAltOneMT-Light" w:cs="GillAltOneMT-Light"/>
                <w:sz w:val="18"/>
                <w:szCs w:val="18"/>
              </w:rPr>
              <w:t xml:space="preserve"> </w:t>
            </w:r>
            <w:r w:rsidRPr="00AF2B38">
              <w:rPr>
                <w:rFonts w:ascii="Verdana" w:hAnsi="Verdana" w:cs="GillAltOneMT-Light"/>
              </w:rPr>
              <w:t>Monteringssystemet er enkelt med klemforbindelser, roterbare skjøte- og avslutningsfester. Stolpesko for nedstøping eller boltmontering på eksisterende sokler eller mur.</w:t>
            </w:r>
          </w:p>
          <w:p w:rsidR="008B743F" w:rsidRDefault="008B743F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897095" w:rsidTr="00897095">
        <w:tc>
          <w:tcPr>
            <w:tcW w:w="0" w:type="auto"/>
          </w:tcPr>
          <w:p w:rsidR="00897095" w:rsidRPr="00897095" w:rsidRDefault="00897095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897095">
              <w:rPr>
                <w:rFonts w:ascii="Verdana" w:hAnsi="Verdana" w:cs="Verdana"/>
              </w:rPr>
              <w:t>Vedlikehold/Etterbehandling:</w:t>
            </w:r>
          </w:p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8B743F" w:rsidRDefault="00E96D0E" w:rsidP="007D1A1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Med gjevne</w:t>
            </w:r>
            <w:r w:rsidR="004813F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mellomrom bør overflaten sees over så sår og riper blir oppdaget</w:t>
            </w:r>
            <w:r w:rsidR="004813F2">
              <w:rPr>
                <w:rFonts w:ascii="Verdana" w:hAnsi="Verdana" w:cs="Verdana"/>
                <w:color w:val="000000"/>
              </w:rPr>
              <w:t>.</w:t>
            </w:r>
            <w:r>
              <w:rPr>
                <w:rFonts w:ascii="Verdana" w:hAnsi="Verdana" w:cs="Verdana"/>
                <w:color w:val="000000"/>
              </w:rPr>
              <w:t xml:space="preserve"> Ved en ripe eller sår i lakken kan fukt trenge inn som kan medføre at lakken slipper eller rust</w:t>
            </w:r>
            <w:r w:rsidR="004813F2">
              <w:rPr>
                <w:rFonts w:ascii="Verdana" w:hAnsi="Verdana" w:cs="Verdana"/>
                <w:color w:val="000000"/>
              </w:rPr>
              <w:t>.</w:t>
            </w:r>
            <w:r w:rsidR="007D1A15">
              <w:rPr>
                <w:rFonts w:ascii="Verdana" w:hAnsi="Verdana" w:cs="Verdana"/>
                <w:color w:val="000000"/>
              </w:rPr>
              <w:t xml:space="preserve"> Ved skader i lakken må skaden males eller lakkeres, påse at det er tørt og rent før behandling.</w:t>
            </w:r>
          </w:p>
          <w:p w:rsidR="007D1A15" w:rsidRDefault="007D1A15" w:rsidP="007D1A1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897095" w:rsidTr="00897095">
        <w:tc>
          <w:tcPr>
            <w:tcW w:w="0" w:type="auto"/>
          </w:tcPr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897095">
              <w:rPr>
                <w:rFonts w:ascii="Verdana" w:hAnsi="Verdana" w:cs="Verdana"/>
                <w:color w:val="000000"/>
              </w:rPr>
              <w:t>Ren</w:t>
            </w:r>
            <w:r w:rsidR="007D1A15">
              <w:rPr>
                <w:rFonts w:ascii="Verdana" w:hAnsi="Verdana" w:cs="Verdana"/>
                <w:color w:val="000000"/>
              </w:rPr>
              <w:t>g</w:t>
            </w:r>
            <w:r w:rsidRPr="00897095">
              <w:rPr>
                <w:rFonts w:ascii="Verdana" w:hAnsi="Verdana" w:cs="Verdana"/>
                <w:color w:val="000000"/>
              </w:rPr>
              <w:t>jøringstips:</w:t>
            </w:r>
          </w:p>
        </w:tc>
        <w:tc>
          <w:tcPr>
            <w:tcW w:w="0" w:type="auto"/>
          </w:tcPr>
          <w:p w:rsidR="00897095" w:rsidRDefault="007D1A1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Myk klut</w:t>
            </w:r>
            <w:r w:rsidR="004813F2">
              <w:rPr>
                <w:rFonts w:ascii="Verdana" w:hAnsi="Verdana" w:cs="Verdana"/>
                <w:color w:val="000000"/>
              </w:rPr>
              <w:t>, l</w:t>
            </w:r>
            <w:r>
              <w:rPr>
                <w:rFonts w:ascii="Verdana" w:hAnsi="Verdana" w:cs="Verdana"/>
                <w:color w:val="000000"/>
              </w:rPr>
              <w:t>unkent</w:t>
            </w:r>
            <w:r w:rsidR="004813F2">
              <w:rPr>
                <w:rFonts w:ascii="Verdana" w:hAnsi="Verdana" w:cs="Verdana"/>
                <w:color w:val="000000"/>
              </w:rPr>
              <w:t xml:space="preserve"> v</w:t>
            </w:r>
            <w:r>
              <w:rPr>
                <w:rFonts w:ascii="Verdana" w:hAnsi="Verdana" w:cs="Verdana"/>
                <w:color w:val="000000"/>
              </w:rPr>
              <w:t>ann og</w:t>
            </w:r>
            <w:r w:rsidR="004813F2">
              <w:rPr>
                <w:rFonts w:ascii="Verdana" w:hAnsi="Verdana" w:cs="Verdana"/>
                <w:color w:val="000000"/>
              </w:rPr>
              <w:t xml:space="preserve"> mil</w:t>
            </w:r>
            <w:r>
              <w:rPr>
                <w:rFonts w:ascii="Verdana" w:hAnsi="Verdana" w:cs="Verdana"/>
                <w:color w:val="000000"/>
              </w:rPr>
              <w:t>d</w:t>
            </w:r>
            <w:r w:rsidR="004813F2">
              <w:rPr>
                <w:rFonts w:ascii="Verdana" w:hAnsi="Verdana" w:cs="Verdana"/>
                <w:color w:val="000000"/>
              </w:rPr>
              <w:t>t reng</w:t>
            </w:r>
            <w:r>
              <w:rPr>
                <w:rFonts w:ascii="Verdana" w:hAnsi="Verdana" w:cs="Verdana"/>
                <w:color w:val="000000"/>
              </w:rPr>
              <w:t>jøringsmid</w:t>
            </w:r>
            <w:r w:rsidR="004813F2">
              <w:rPr>
                <w:rFonts w:ascii="Verdana" w:hAnsi="Verdana" w:cs="Verdana"/>
                <w:color w:val="000000"/>
              </w:rPr>
              <w:t>del</w:t>
            </w:r>
          </w:p>
          <w:p w:rsidR="008B743F" w:rsidRDefault="008B743F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897095" w:rsidTr="00897095">
        <w:tc>
          <w:tcPr>
            <w:tcW w:w="0" w:type="auto"/>
          </w:tcPr>
          <w:p w:rsidR="00897095" w:rsidRPr="00897095" w:rsidRDefault="00897095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897095">
              <w:rPr>
                <w:rFonts w:ascii="Verdana" w:hAnsi="Verdana" w:cs="Verdana"/>
                <w:color w:val="000000"/>
              </w:rPr>
              <w:t>Miljøhensyn:</w:t>
            </w:r>
          </w:p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897095" w:rsidRDefault="00A9205F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Inge påvirkning</w:t>
            </w:r>
          </w:p>
        </w:tc>
      </w:tr>
      <w:tr w:rsidR="00897095" w:rsidTr="00897095">
        <w:tc>
          <w:tcPr>
            <w:tcW w:w="0" w:type="auto"/>
          </w:tcPr>
          <w:p w:rsidR="00897095" w:rsidRPr="00897095" w:rsidRDefault="00897095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897095">
              <w:rPr>
                <w:rFonts w:ascii="Verdana" w:hAnsi="Verdana" w:cs="Verdana"/>
                <w:color w:val="000000"/>
              </w:rPr>
              <w:t>Avfall:</w:t>
            </w:r>
          </w:p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897095" w:rsidRDefault="00897095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897095">
              <w:rPr>
                <w:rFonts w:ascii="Verdana" w:hAnsi="Verdana" w:cs="Verdana"/>
                <w:color w:val="000000"/>
              </w:rPr>
              <w:t>Produktet inneholder ingen miljøfarli</w:t>
            </w:r>
            <w:r w:rsidR="008B743F">
              <w:rPr>
                <w:rFonts w:ascii="Verdana" w:hAnsi="Verdana" w:cs="Verdana"/>
                <w:color w:val="000000"/>
              </w:rPr>
              <w:t xml:space="preserve">ge stoffer, leveres på ordinært </w:t>
            </w:r>
            <w:r w:rsidRPr="00897095">
              <w:rPr>
                <w:rFonts w:ascii="Verdana" w:hAnsi="Verdana" w:cs="Verdana"/>
                <w:color w:val="000000"/>
              </w:rPr>
              <w:t>avfallsdeponi.</w:t>
            </w:r>
          </w:p>
          <w:p w:rsidR="00897095" w:rsidRDefault="00897095" w:rsidP="003B341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571594" w:rsidTr="00897095">
        <w:tc>
          <w:tcPr>
            <w:tcW w:w="0" w:type="auto"/>
          </w:tcPr>
          <w:p w:rsidR="00571594" w:rsidRPr="00897095" w:rsidRDefault="00571594" w:rsidP="0057159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Kontaktinformasjon</w:t>
            </w:r>
          </w:p>
        </w:tc>
        <w:tc>
          <w:tcPr>
            <w:tcW w:w="0" w:type="auto"/>
          </w:tcPr>
          <w:p w:rsidR="00571594" w:rsidRDefault="00571594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571594">
              <w:rPr>
                <w:rFonts w:ascii="Verdana" w:hAnsi="Verdana" w:cs="Verdana"/>
                <w:color w:val="000000"/>
              </w:rPr>
              <w:t>Lundbergs Produkter AB</w:t>
            </w:r>
          </w:p>
          <w:p w:rsidR="00571594" w:rsidRDefault="00571594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Divisionsvägen 1-5, Box 535</w:t>
            </w:r>
          </w:p>
          <w:p w:rsidR="00571594" w:rsidRDefault="00571594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SE-611 10  NYKÖPING</w:t>
            </w:r>
          </w:p>
          <w:p w:rsidR="00571594" w:rsidRDefault="00571594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SWEDEN</w:t>
            </w:r>
          </w:p>
          <w:p w:rsidR="00571594" w:rsidRDefault="00571594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Orgnr: SE5566319629</w:t>
            </w:r>
          </w:p>
          <w:p w:rsidR="00571594" w:rsidRPr="00897095" w:rsidRDefault="00571594" w:rsidP="0089709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</w:tbl>
    <w:p w:rsidR="00897095" w:rsidRDefault="00897095" w:rsidP="00A920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sectPr w:rsidR="00897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7F" w:rsidRDefault="00590C7F" w:rsidP="003B3412">
      <w:pPr>
        <w:spacing w:after="0" w:line="240" w:lineRule="auto"/>
      </w:pPr>
      <w:r>
        <w:separator/>
      </w:r>
    </w:p>
  </w:endnote>
  <w:endnote w:type="continuationSeparator" w:id="0">
    <w:p w:rsidR="00590C7F" w:rsidRDefault="00590C7F" w:rsidP="003B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AltOne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AltOne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12" w:rsidRPr="00897095" w:rsidRDefault="003B3412">
    <w:pPr>
      <w:pStyle w:val="Bunntekst"/>
      <w:rPr>
        <w:rFonts w:ascii="Verdana" w:hAnsi="Verdana"/>
      </w:rPr>
    </w:pPr>
    <w:r w:rsidRPr="00897095">
      <w:rPr>
        <w:rFonts w:ascii="Verdana" w:eastAsiaTheme="majorEastAsia" w:hAnsi="Verdana" w:cstheme="majorBidi"/>
      </w:rPr>
      <w:t>Lundbergs Produkter AB</w:t>
    </w:r>
    <w:r w:rsidRPr="00897095">
      <w:rPr>
        <w:rFonts w:ascii="Verdana" w:eastAsiaTheme="majorEastAsia" w:hAnsi="Verdana" w:cstheme="majorBidi"/>
      </w:rPr>
      <w:ptab w:relativeTo="margin" w:alignment="center" w:leader="none"/>
    </w:r>
    <w:r w:rsidRPr="00897095">
      <w:rPr>
        <w:rFonts w:ascii="Verdana" w:eastAsiaTheme="majorEastAsia" w:hAnsi="Verdana" w:cstheme="majorBidi"/>
      </w:rPr>
      <w:t>www.lundbergs.com</w:t>
    </w:r>
    <w:r w:rsidRPr="00897095">
      <w:rPr>
        <w:rFonts w:ascii="Verdana" w:eastAsiaTheme="majorEastAsia" w:hAnsi="Verdana" w:cstheme="majorBidi"/>
      </w:rPr>
      <w:ptab w:relativeTo="margin" w:alignment="right" w:leader="none"/>
    </w:r>
    <w:r w:rsidRPr="00897095">
      <w:rPr>
        <w:rFonts w:ascii="Verdana" w:eastAsiaTheme="majorEastAsia" w:hAnsi="Verdana" w:cstheme="majorBidi"/>
      </w:rPr>
      <w:t>info@lundbergs.com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7F" w:rsidRDefault="00590C7F" w:rsidP="003B3412">
      <w:pPr>
        <w:spacing w:after="0" w:line="240" w:lineRule="auto"/>
      </w:pPr>
      <w:r>
        <w:separator/>
      </w:r>
    </w:p>
  </w:footnote>
  <w:footnote w:type="continuationSeparator" w:id="0">
    <w:p w:rsidR="00590C7F" w:rsidRDefault="00590C7F" w:rsidP="003B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12" w:rsidRDefault="003B3412">
    <w:pPr>
      <w:pStyle w:val="Topptekst"/>
    </w:pPr>
    <w:r w:rsidRPr="0004323F">
      <w:rPr>
        <w:rFonts w:ascii="Verdana" w:hAnsi="Verdana"/>
        <w:sz w:val="36"/>
      </w:rPr>
      <w:t>FORVALTNING DRIFT VEDLIKEHOLD</w:t>
    </w:r>
    <w:r w:rsidR="00897095" w:rsidRPr="0004323F">
      <w:rPr>
        <w:rFonts w:asciiTheme="majorHAnsi" w:hAnsiTheme="majorHAnsi"/>
        <w:sz w:val="36"/>
      </w:rPr>
      <w:t xml:space="preserve"> </w:t>
    </w:r>
    <w:r>
      <w:tab/>
    </w:r>
    <w:r>
      <w:rPr>
        <w:noProof/>
        <w:lang w:val="nb-NO" w:eastAsia="nb-NO"/>
      </w:rPr>
      <w:drawing>
        <wp:inline distT="0" distB="0" distL="0" distR="0" wp14:anchorId="60C6331F" wp14:editId="2EA40F8B">
          <wp:extent cx="942975" cy="110834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26" cy="1118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12"/>
    <w:rsid w:val="0004323F"/>
    <w:rsid w:val="000E7439"/>
    <w:rsid w:val="003B02DB"/>
    <w:rsid w:val="003B3412"/>
    <w:rsid w:val="003C3576"/>
    <w:rsid w:val="004813F2"/>
    <w:rsid w:val="00571594"/>
    <w:rsid w:val="00590C7F"/>
    <w:rsid w:val="007D1A15"/>
    <w:rsid w:val="00897095"/>
    <w:rsid w:val="008B743F"/>
    <w:rsid w:val="00A9205F"/>
    <w:rsid w:val="00AF2B38"/>
    <w:rsid w:val="00E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3B34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34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B3412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3B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3412"/>
  </w:style>
  <w:style w:type="paragraph" w:styleId="Bunntekst">
    <w:name w:val="footer"/>
    <w:basedOn w:val="Normal"/>
    <w:link w:val="BunntekstTegn"/>
    <w:uiPriority w:val="99"/>
    <w:unhideWhenUsed/>
    <w:rsid w:val="003B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3412"/>
  </w:style>
  <w:style w:type="paragraph" w:styleId="Bobletekst">
    <w:name w:val="Balloon Text"/>
    <w:basedOn w:val="Normal"/>
    <w:link w:val="BobletekstTegn"/>
    <w:uiPriority w:val="99"/>
    <w:semiHidden/>
    <w:unhideWhenUsed/>
    <w:rsid w:val="003B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4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9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3B34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34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B3412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3B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3412"/>
  </w:style>
  <w:style w:type="paragraph" w:styleId="Bunntekst">
    <w:name w:val="footer"/>
    <w:basedOn w:val="Normal"/>
    <w:link w:val="BunntekstTegn"/>
    <w:uiPriority w:val="99"/>
    <w:unhideWhenUsed/>
    <w:rsid w:val="003B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3412"/>
  </w:style>
  <w:style w:type="paragraph" w:styleId="Bobletekst">
    <w:name w:val="Balloon Text"/>
    <w:basedOn w:val="Normal"/>
    <w:link w:val="BobletekstTegn"/>
    <w:uiPriority w:val="99"/>
    <w:semiHidden/>
    <w:unhideWhenUsed/>
    <w:rsid w:val="003B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4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9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FEAA-0DB2-46FD-9631-A47F2C7D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Lundbergs Produkter AB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Klangeryd</dc:creator>
  <cp:lastModifiedBy>Norman Lagesen</cp:lastModifiedBy>
  <cp:revision>3</cp:revision>
  <cp:lastPrinted>2015-02-03T09:43:00Z</cp:lastPrinted>
  <dcterms:created xsi:type="dcterms:W3CDTF">2015-03-06T12:49:00Z</dcterms:created>
  <dcterms:modified xsi:type="dcterms:W3CDTF">2015-03-06T12:54:00Z</dcterms:modified>
</cp:coreProperties>
</file>